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AE42FA" w14:textId="77777777" w:rsidR="00E27CF9" w:rsidRDefault="00000000">
      <w:pPr>
        <w:spacing w:after="40"/>
      </w:pPr>
      <w:r>
        <w:rPr>
          <w:b/>
          <w:bCs/>
          <w:sz w:val="32"/>
          <w:szCs w:val="32"/>
        </w:rPr>
        <w:t>ALEXANDER MARSHALL</w:t>
      </w:r>
    </w:p>
    <w:p w14:paraId="5D4C62B6" w14:textId="2135BE95" w:rsidR="00E27CF9" w:rsidRDefault="00000000">
      <w:pPr>
        <w:spacing w:after="40"/>
      </w:pPr>
      <w:r>
        <w:rPr>
          <w:color w:val="333333"/>
          <w:sz w:val="22"/>
          <w:szCs w:val="22"/>
        </w:rPr>
        <w:t>Operations &amp; Compliance Specialist | 12 Years Experience</w:t>
      </w:r>
    </w:p>
    <w:p w14:paraId="5673BD8D" w14:textId="01E74B05" w:rsidR="00E27CF9" w:rsidRDefault="00000000">
      <w:pPr>
        <w:spacing w:after="200"/>
      </w:pPr>
      <w:r>
        <w:rPr>
          <w:color w:val="444444"/>
        </w:rPr>
        <w:t xml:space="preserve">Portland, </w:t>
      </w:r>
      <w:proofErr w:type="gramStart"/>
      <w:r>
        <w:rPr>
          <w:color w:val="444444"/>
        </w:rPr>
        <w:t>Oregon  |</w:t>
      </w:r>
      <w:proofErr w:type="gramEnd"/>
      <w:r>
        <w:rPr>
          <w:color w:val="444444"/>
        </w:rPr>
        <w:t xml:space="preserve">  </w:t>
      </w:r>
      <w:proofErr w:type="gramStart"/>
      <w:r>
        <w:rPr>
          <w:color w:val="444444"/>
        </w:rPr>
        <w:t>marshall.alex19@yahoo.com  |</w:t>
      </w:r>
      <w:proofErr w:type="gramEnd"/>
      <w:r>
        <w:rPr>
          <w:color w:val="444444"/>
        </w:rPr>
        <w:t xml:space="preserve">  [</w:t>
      </w:r>
      <w:r w:rsidR="00FA26BB">
        <w:rPr>
          <w:color w:val="444444"/>
        </w:rPr>
        <w:t>407-280-9735</w:t>
      </w:r>
      <w:r>
        <w:rPr>
          <w:color w:val="444444"/>
        </w:rPr>
        <w:t>]</w:t>
      </w:r>
    </w:p>
    <w:p w14:paraId="313BB778" w14:textId="77777777" w:rsidR="00E27CF9" w:rsidRDefault="00000000">
      <w:pPr>
        <w:pBdr>
          <w:bottom w:val="single" w:sz="6" w:space="2" w:color="888888"/>
        </w:pBdr>
        <w:spacing w:before="160" w:after="80"/>
      </w:pPr>
      <w:r>
        <w:rPr>
          <w:b/>
          <w:bCs/>
          <w:color w:val="222222"/>
        </w:rPr>
        <w:t>PROFESSIONAL SUMMARY</w:t>
      </w:r>
    </w:p>
    <w:p w14:paraId="5AFA49FD" w14:textId="03B80C88" w:rsidR="00E27CF9" w:rsidRDefault="00A90D11">
      <w:pPr>
        <w:spacing w:after="100"/>
      </w:pPr>
      <w:r w:rsidRPr="00A90D11">
        <w:t>Operations and Creative Content professional with 12 years of experience supervising remote teams, managing high-volume queues, visual documentation, and regulatory workflows. Directly supervises team leads and supervisors while maintaining operational metrics, data accuracy, and queue efficiency above 90%. Specialized in GDPR data privacy, information design, digital illustration, and cross-functional asset coordination.</w:t>
      </w:r>
    </w:p>
    <w:p w14:paraId="4EF54F1E" w14:textId="77777777" w:rsidR="00E27CF9" w:rsidRDefault="00000000">
      <w:pPr>
        <w:pBdr>
          <w:bottom w:val="single" w:sz="6" w:space="2" w:color="888888"/>
        </w:pBdr>
        <w:spacing w:before="160" w:after="80"/>
      </w:pPr>
      <w:r>
        <w:rPr>
          <w:b/>
          <w:bCs/>
          <w:color w:val="222222"/>
        </w:rPr>
        <w:t>CORE EXPERTISE &amp; TOOLS</w:t>
      </w:r>
    </w:p>
    <w:p w14:paraId="33E9146E" w14:textId="77777777" w:rsidR="00E27CF9" w:rsidRDefault="00000000">
      <w:pPr>
        <w:pStyle w:val="ListParagraph"/>
        <w:numPr>
          <w:ilvl w:val="0"/>
          <w:numId w:val="1"/>
        </w:numPr>
        <w:spacing w:after="40"/>
      </w:pPr>
      <w:r>
        <w:rPr>
          <w:b/>
          <w:bCs/>
        </w:rPr>
        <w:t xml:space="preserve">Systems &amp; Tools: </w:t>
      </w:r>
      <w:r>
        <w:t xml:space="preserve">Jira, Confluence, Zendesk, </w:t>
      </w:r>
      <w:proofErr w:type="spellStart"/>
      <w:r>
        <w:t>Helpshift</w:t>
      </w:r>
      <w:proofErr w:type="spellEnd"/>
      <w:r>
        <w:t>, Slack, Google Workspace, Workday, Outlook</w:t>
      </w:r>
    </w:p>
    <w:p w14:paraId="0FC19455" w14:textId="77777777" w:rsidR="00E27CF9" w:rsidRDefault="00000000">
      <w:pPr>
        <w:pStyle w:val="ListParagraph"/>
        <w:numPr>
          <w:ilvl w:val="0"/>
          <w:numId w:val="1"/>
        </w:numPr>
        <w:spacing w:after="40"/>
      </w:pPr>
      <w:r>
        <w:rPr>
          <w:b/>
          <w:bCs/>
        </w:rPr>
        <w:t xml:space="preserve">Operational Skills: </w:t>
      </w:r>
      <w:r>
        <w:t>Data Privacy &amp; GDPR Compliance, Knowledge Base Authoring, Policy Enforcement, Content Moderation, Trend Analysis &amp; Reporting, Vendor Triage, Information Management</w:t>
      </w:r>
    </w:p>
    <w:p w14:paraId="10644897" w14:textId="77777777" w:rsidR="00E27CF9" w:rsidRDefault="00000000">
      <w:pPr>
        <w:pBdr>
          <w:bottom w:val="single" w:sz="6" w:space="2" w:color="888888"/>
        </w:pBdr>
        <w:spacing w:before="160" w:after="80"/>
      </w:pPr>
      <w:r>
        <w:rPr>
          <w:b/>
          <w:bCs/>
          <w:color w:val="222222"/>
        </w:rPr>
        <w:t>PROFESSIONAL EXPERIENCE</w:t>
      </w:r>
    </w:p>
    <w:p w14:paraId="724175CF" w14:textId="77777777" w:rsidR="00E27CF9" w:rsidRDefault="00000000">
      <w:pPr>
        <w:spacing w:after="80"/>
      </w:pPr>
      <w:r>
        <w:rPr>
          <w:i/>
          <w:iCs/>
          <w:color w:val="444444"/>
        </w:rPr>
        <w:t>Big Huge Games | Portland, OR (Remote)</w:t>
      </w:r>
    </w:p>
    <w:p w14:paraId="545185CD" w14:textId="77777777" w:rsidR="00E27CF9" w:rsidRDefault="00000000">
      <w:pPr>
        <w:tabs>
          <w:tab w:val="right" w:pos="9350"/>
        </w:tabs>
        <w:spacing w:before="100" w:after="20"/>
      </w:pPr>
      <w:r>
        <w:rPr>
          <w:b/>
          <w:bCs/>
        </w:rPr>
        <w:t>Customer Support Specialist II (Operations &amp; Compliance Focus)</w:t>
      </w:r>
      <w:r>
        <w:tab/>
        <w:t>April 2024 – Present</w:t>
      </w:r>
    </w:p>
    <w:p w14:paraId="55701027" w14:textId="1414524B" w:rsidR="00A90D11" w:rsidRDefault="00A90D11">
      <w:pPr>
        <w:pStyle w:val="ListParagraph"/>
        <w:numPr>
          <w:ilvl w:val="0"/>
          <w:numId w:val="1"/>
        </w:numPr>
        <w:spacing w:after="40"/>
      </w:pPr>
      <w:r w:rsidRPr="00A90D11">
        <w:rPr>
          <w:b/>
          <w:bCs/>
        </w:rPr>
        <w:t>Direct Team Supervision:</w:t>
      </w:r>
      <w:r w:rsidRPr="00A90D11">
        <w:t xml:space="preserve"> Directly supervise 2 direct reports (a Support Lead and a Support Supervisor) while co-managing daily department operations alongside the </w:t>
      </w:r>
      <w:r>
        <w:t>Support Lead/</w:t>
      </w:r>
      <w:r w:rsidRPr="00A90D11">
        <w:t>Manager.</w:t>
      </w:r>
    </w:p>
    <w:p w14:paraId="78EACE91" w14:textId="77777777" w:rsidR="00A90D11" w:rsidRDefault="00A90D11">
      <w:pPr>
        <w:pStyle w:val="ListParagraph"/>
        <w:numPr>
          <w:ilvl w:val="0"/>
          <w:numId w:val="1"/>
        </w:numPr>
        <w:spacing w:after="40"/>
      </w:pPr>
      <w:r w:rsidRPr="00A90D11">
        <w:rPr>
          <w:b/>
          <w:bCs/>
        </w:rPr>
        <w:t>Performance &amp; Quality Assurance:</w:t>
      </w:r>
      <w:r w:rsidRPr="00A90D11">
        <w:t xml:space="preserve"> Audit work, conduct routine quality reviews across high-priority (VIP) escalations in Jira and </w:t>
      </w:r>
      <w:proofErr w:type="spellStart"/>
      <w:r w:rsidRPr="00A90D11">
        <w:t>Helpshift</w:t>
      </w:r>
      <w:proofErr w:type="spellEnd"/>
      <w:r w:rsidRPr="00A90D11">
        <w:t xml:space="preserve">, and mentor leads to consistently maintain team accuracy and SLA metrics above 90%.  </w:t>
      </w:r>
    </w:p>
    <w:p w14:paraId="19D72521" w14:textId="77777777" w:rsidR="00A90D11" w:rsidRDefault="00A90D11">
      <w:pPr>
        <w:pStyle w:val="ListParagraph"/>
        <w:numPr>
          <w:ilvl w:val="0"/>
          <w:numId w:val="1"/>
        </w:numPr>
        <w:spacing w:after="40"/>
      </w:pPr>
      <w:r w:rsidRPr="00A90D11">
        <w:rPr>
          <w:b/>
          <w:bCs/>
        </w:rPr>
        <w:t>Information Architecture &amp; Layout Design:</w:t>
      </w:r>
      <w:r w:rsidRPr="00A90D11">
        <w:t xml:space="preserve"> Author, format, and visually structure internal knowledge base documentation, macro templates, and onboarding guides team-wide, establishing visual standards that reduced inconsistent outputs.  </w:t>
      </w:r>
    </w:p>
    <w:p w14:paraId="49540FA3" w14:textId="77777777" w:rsidR="00A90D11" w:rsidRDefault="00A90D11">
      <w:pPr>
        <w:pStyle w:val="ListParagraph"/>
        <w:numPr>
          <w:ilvl w:val="0"/>
          <w:numId w:val="1"/>
        </w:numPr>
        <w:spacing w:after="40"/>
      </w:pPr>
      <w:r w:rsidRPr="00A90D11">
        <w:rPr>
          <w:b/>
          <w:bCs/>
        </w:rPr>
        <w:t>Data Privacy Administration:</w:t>
      </w:r>
      <w:r w:rsidRPr="00A90D11">
        <w:t xml:space="preserve"> Manage and process global GDPR and Google Play data compliance requests in strict accordance with privacy regulations and billing protocols.  </w:t>
      </w:r>
    </w:p>
    <w:p w14:paraId="228699FF" w14:textId="6DB8103E" w:rsidR="00A90D11" w:rsidRDefault="00A90D11">
      <w:pPr>
        <w:pStyle w:val="ListParagraph"/>
        <w:numPr>
          <w:ilvl w:val="0"/>
          <w:numId w:val="1"/>
        </w:numPr>
        <w:spacing w:after="40"/>
      </w:pPr>
      <w:r w:rsidRPr="00A90D11">
        <w:rPr>
          <w:b/>
          <w:bCs/>
        </w:rPr>
        <w:t>Reporting &amp; Cross-Functional Liaison:</w:t>
      </w:r>
      <w:r w:rsidRPr="00A90D11">
        <w:t xml:space="preserve"> Compile biweekly operational trend reports on queue volume for leadership and serve as the primary point of contact for external GameOps vendor partners.</w:t>
      </w:r>
    </w:p>
    <w:p w14:paraId="423155A0" w14:textId="77777777" w:rsidR="00E27CF9" w:rsidRDefault="00000000">
      <w:pPr>
        <w:tabs>
          <w:tab w:val="right" w:pos="9350"/>
        </w:tabs>
        <w:spacing w:before="100" w:after="20"/>
      </w:pPr>
      <w:r>
        <w:rPr>
          <w:b/>
          <w:bCs/>
        </w:rPr>
        <w:t>Customer Support Specialist I (Operations &amp; Compliance Focus)</w:t>
      </w:r>
      <w:r>
        <w:tab/>
        <w:t>September 2023 – April 2024</w:t>
      </w:r>
    </w:p>
    <w:p w14:paraId="79AEB1D0" w14:textId="77777777" w:rsidR="00E27CF9" w:rsidRDefault="00000000">
      <w:pPr>
        <w:pStyle w:val="ListParagraph"/>
        <w:numPr>
          <w:ilvl w:val="0"/>
          <w:numId w:val="1"/>
        </w:numPr>
        <w:spacing w:after="40"/>
      </w:pPr>
      <w:r>
        <w:rPr>
          <w:b/>
          <w:bCs/>
        </w:rPr>
        <w:t xml:space="preserve">Documentation Control: </w:t>
      </w:r>
      <w:r>
        <w:t>Created and refined knowledge base documentation and standardized response templates, eliminating procedural inconsistencies across the remote team.</w:t>
      </w:r>
    </w:p>
    <w:p w14:paraId="3DE87ED6" w14:textId="77777777" w:rsidR="00E27CF9" w:rsidRDefault="00000000">
      <w:pPr>
        <w:pStyle w:val="ListParagraph"/>
        <w:numPr>
          <w:ilvl w:val="0"/>
          <w:numId w:val="1"/>
        </w:numPr>
        <w:spacing w:after="40"/>
      </w:pPr>
      <w:r>
        <w:rPr>
          <w:b/>
          <w:bCs/>
        </w:rPr>
        <w:t xml:space="preserve">Data Analysis: </w:t>
      </w:r>
      <w:r>
        <w:t>Used system data queries to investigate user behavior patterns, informing more accurate and efficient resolution decisions.</w:t>
      </w:r>
    </w:p>
    <w:p w14:paraId="1B569E67" w14:textId="77777777" w:rsidR="00E27CF9" w:rsidRDefault="00000000">
      <w:pPr>
        <w:pStyle w:val="ListParagraph"/>
        <w:numPr>
          <w:ilvl w:val="0"/>
          <w:numId w:val="1"/>
        </w:numPr>
        <w:spacing w:after="40"/>
      </w:pPr>
      <w:r>
        <w:rPr>
          <w:b/>
          <w:bCs/>
        </w:rPr>
        <w:t xml:space="preserve">Workflow Coordination: </w:t>
      </w:r>
      <w:r>
        <w:t>Acted as liaison between internal teams and external vendor partners to ensure clear ownership and timely resolution of open items.</w:t>
      </w:r>
    </w:p>
    <w:p w14:paraId="650793E8" w14:textId="77777777" w:rsidR="00E27CF9" w:rsidRPr="00FA26BB" w:rsidRDefault="00000000">
      <w:pPr>
        <w:spacing w:after="80"/>
        <w:rPr>
          <w:lang w:val="es-ES"/>
        </w:rPr>
      </w:pPr>
      <w:r w:rsidRPr="00FA26BB">
        <w:rPr>
          <w:i/>
          <w:iCs/>
          <w:color w:val="444444"/>
          <w:lang w:val="es-ES"/>
        </w:rPr>
        <w:t>2K Vegas | Las Vegas, NV (Remote)</w:t>
      </w:r>
    </w:p>
    <w:p w14:paraId="6EC217DA" w14:textId="77777777" w:rsidR="00E27CF9" w:rsidRDefault="00000000">
      <w:pPr>
        <w:tabs>
          <w:tab w:val="right" w:pos="9350"/>
        </w:tabs>
        <w:spacing w:before="100" w:after="20"/>
      </w:pPr>
      <w:r>
        <w:rPr>
          <w:b/>
          <w:bCs/>
        </w:rPr>
        <w:t>Technical Customer Support Representative (Operations &amp; Compliance Focus)</w:t>
      </w:r>
      <w:r>
        <w:tab/>
        <w:t>June 2022 – April 2023</w:t>
      </w:r>
    </w:p>
    <w:p w14:paraId="2719E79B" w14:textId="77777777" w:rsidR="00E27CF9" w:rsidRDefault="00000000">
      <w:pPr>
        <w:pStyle w:val="ListParagraph"/>
        <w:numPr>
          <w:ilvl w:val="0"/>
          <w:numId w:val="1"/>
        </w:numPr>
        <w:spacing w:after="40"/>
      </w:pPr>
      <w:r>
        <w:rPr>
          <w:b/>
          <w:bCs/>
        </w:rPr>
        <w:t xml:space="preserve">Queue Efficiency: </w:t>
      </w:r>
      <w:r>
        <w:t>Maintained productivity and quality metrics above 90% across a high-volume, back-of-house ticket queue.</w:t>
      </w:r>
    </w:p>
    <w:p w14:paraId="27D6DDE2" w14:textId="77777777" w:rsidR="00E27CF9" w:rsidRDefault="00000000">
      <w:pPr>
        <w:pStyle w:val="ListParagraph"/>
        <w:numPr>
          <w:ilvl w:val="0"/>
          <w:numId w:val="1"/>
        </w:numPr>
        <w:spacing w:after="40"/>
      </w:pPr>
      <w:r>
        <w:rPr>
          <w:b/>
          <w:bCs/>
        </w:rPr>
        <w:t xml:space="preserve">Content Moderation: </w:t>
      </w:r>
      <w:r>
        <w:t>Moderated user accounts and uploaded content to ensure strict compliance with company safety and security policies.</w:t>
      </w:r>
    </w:p>
    <w:p w14:paraId="790ADFE5" w14:textId="77777777" w:rsidR="00E27CF9" w:rsidRDefault="00000000">
      <w:pPr>
        <w:pStyle w:val="ListParagraph"/>
        <w:numPr>
          <w:ilvl w:val="0"/>
          <w:numId w:val="1"/>
        </w:numPr>
        <w:spacing w:after="40"/>
      </w:pPr>
      <w:r>
        <w:rPr>
          <w:b/>
          <w:bCs/>
        </w:rPr>
        <w:t xml:space="preserve">Privacy Administration: </w:t>
      </w:r>
      <w:r>
        <w:t>Tracked and processed GDPR compliance requests in accordance with global data privacy requirements.</w:t>
      </w:r>
    </w:p>
    <w:p w14:paraId="313C4842" w14:textId="77777777" w:rsidR="00E27CF9" w:rsidRDefault="00000000">
      <w:pPr>
        <w:pStyle w:val="ListParagraph"/>
        <w:numPr>
          <w:ilvl w:val="0"/>
          <w:numId w:val="1"/>
        </w:numPr>
        <w:spacing w:after="40"/>
      </w:pPr>
      <w:r>
        <w:rPr>
          <w:b/>
          <w:bCs/>
        </w:rPr>
        <w:t xml:space="preserve">Process Improvement: </w:t>
      </w:r>
      <w:r>
        <w:t>Authored internal documentation and macros in Zendesk and Confluence to streamline workflows and reduce resolution times.</w:t>
      </w:r>
    </w:p>
    <w:p w14:paraId="70ACCD63" w14:textId="77777777" w:rsidR="00E27CF9" w:rsidRDefault="00000000">
      <w:pPr>
        <w:spacing w:after="80"/>
      </w:pPr>
      <w:r>
        <w:rPr>
          <w:i/>
          <w:iCs/>
          <w:color w:val="444444"/>
        </w:rPr>
        <w:t>Cherry Hill Photography | Kissimmee, FL</w:t>
      </w:r>
    </w:p>
    <w:p w14:paraId="30503EC2" w14:textId="77777777" w:rsidR="00E27CF9" w:rsidRDefault="00000000">
      <w:pPr>
        <w:tabs>
          <w:tab w:val="right" w:pos="9350"/>
        </w:tabs>
        <w:spacing w:before="100" w:after="20"/>
      </w:pPr>
      <w:r>
        <w:rPr>
          <w:b/>
          <w:bCs/>
        </w:rPr>
        <w:t>Assistant Location Manager</w:t>
      </w:r>
      <w:r>
        <w:tab/>
        <w:t>November 2016 – March 2018</w:t>
      </w:r>
    </w:p>
    <w:p w14:paraId="1184729E" w14:textId="77777777" w:rsidR="00E27CF9" w:rsidRDefault="00000000">
      <w:pPr>
        <w:pStyle w:val="ListParagraph"/>
        <w:numPr>
          <w:ilvl w:val="0"/>
          <w:numId w:val="1"/>
        </w:numPr>
        <w:spacing w:after="40"/>
      </w:pPr>
      <w:r>
        <w:rPr>
          <w:b/>
          <w:bCs/>
        </w:rPr>
        <w:t xml:space="preserve">Workforce Management: </w:t>
      </w:r>
      <w:r>
        <w:t>Coordinated scheduling for a team of approximately 30 staff members, balancing operational needs with individual availability.</w:t>
      </w:r>
    </w:p>
    <w:p w14:paraId="212DDE95" w14:textId="77777777" w:rsidR="00E27CF9" w:rsidRDefault="00000000">
      <w:pPr>
        <w:pStyle w:val="ListParagraph"/>
        <w:numPr>
          <w:ilvl w:val="0"/>
          <w:numId w:val="1"/>
        </w:numPr>
        <w:spacing w:after="40"/>
      </w:pPr>
      <w:r>
        <w:rPr>
          <w:b/>
          <w:bCs/>
        </w:rPr>
        <w:t xml:space="preserve">Operational Auditing: </w:t>
      </w:r>
      <w:r>
        <w:t xml:space="preserve">Designed and implemented a time clock accuracy incentive program that reduced missed punches by 95% </w:t>
      </w:r>
      <w:proofErr w:type="gramStart"/>
      <w:r>
        <w:t>company-wide</w:t>
      </w:r>
      <w:proofErr w:type="gramEnd"/>
      <w:r>
        <w:t>.</w:t>
      </w:r>
    </w:p>
    <w:p w14:paraId="1E9CAA61" w14:textId="77777777" w:rsidR="00A90D11" w:rsidRDefault="00A90D11" w:rsidP="00A90D11">
      <w:pPr>
        <w:spacing w:after="40"/>
      </w:pPr>
    </w:p>
    <w:p w14:paraId="156AFADF" w14:textId="77777777" w:rsidR="00A90D11" w:rsidRPr="00A90D11" w:rsidRDefault="00A90D11" w:rsidP="00A90D11">
      <w:pPr>
        <w:pBdr>
          <w:bottom w:val="single" w:sz="4" w:space="1" w:color="auto"/>
        </w:pBdr>
        <w:spacing w:after="40"/>
        <w:rPr>
          <w:b/>
          <w:bCs/>
        </w:rPr>
      </w:pPr>
      <w:r w:rsidRPr="00A90D11">
        <w:rPr>
          <w:b/>
          <w:bCs/>
        </w:rPr>
        <w:t>CREATIVE PROJECTS &amp; PUBLICATIONS</w:t>
      </w:r>
    </w:p>
    <w:p w14:paraId="5674F49D" w14:textId="77777777" w:rsidR="00A90D11" w:rsidRDefault="00A90D11" w:rsidP="00A90D11">
      <w:pPr>
        <w:spacing w:after="40"/>
      </w:pPr>
    </w:p>
    <w:p w14:paraId="4426E7B9" w14:textId="20C642F5" w:rsidR="00A90D11" w:rsidRDefault="00A90D11" w:rsidP="00A90D11">
      <w:pPr>
        <w:spacing w:after="40"/>
      </w:pPr>
      <w:r>
        <w:t>Digital Illustrator &amp; Visual Designer | 9teenWolves</w:t>
      </w:r>
    </w:p>
    <w:p w14:paraId="23946C37" w14:textId="77777777" w:rsidR="00A90D11" w:rsidRDefault="00A90D11" w:rsidP="00A90D11">
      <w:pPr>
        <w:spacing w:after="40"/>
      </w:pPr>
    </w:p>
    <w:p w14:paraId="27F7EE52" w14:textId="18EFE28A" w:rsidR="00A90D11" w:rsidRDefault="00A90D11" w:rsidP="00BD26E2">
      <w:pPr>
        <w:pStyle w:val="ListParagraph"/>
        <w:numPr>
          <w:ilvl w:val="0"/>
          <w:numId w:val="2"/>
        </w:numPr>
        <w:spacing w:line="276" w:lineRule="auto"/>
      </w:pPr>
      <w:r>
        <w:t>Create</w:t>
      </w:r>
      <w:r w:rsidR="00BD26E2">
        <w:t>d</w:t>
      </w:r>
      <w:r>
        <w:t xml:space="preserve"> original digital illustrations, visual brand assets, and multi-format graphics distributed across Instagram, TikTok, and Pinterest.</w:t>
      </w:r>
    </w:p>
    <w:p w14:paraId="6D7E8193" w14:textId="533B3623" w:rsidR="00A90D11" w:rsidRDefault="00A90D11" w:rsidP="00BD26E2">
      <w:pPr>
        <w:pStyle w:val="ListParagraph"/>
        <w:numPr>
          <w:ilvl w:val="0"/>
          <w:numId w:val="2"/>
        </w:numPr>
        <w:spacing w:after="40" w:line="276" w:lineRule="auto"/>
      </w:pPr>
      <w:r>
        <w:t>Utilize</w:t>
      </w:r>
      <w:r w:rsidR="00BD26E2">
        <w:t>d</w:t>
      </w:r>
      <w:r>
        <w:t xml:space="preserve"> raster and vector canvas tools, digital composition, typography, and visual hierarchy to produce digital art prints and promotional content.</w:t>
      </w:r>
    </w:p>
    <w:p w14:paraId="293DD0AD" w14:textId="77777777" w:rsidR="00A90D11" w:rsidRDefault="00A90D11" w:rsidP="00A90D11">
      <w:pPr>
        <w:spacing w:after="40"/>
      </w:pPr>
    </w:p>
    <w:p w14:paraId="437B4275" w14:textId="77777777" w:rsidR="00A90D11" w:rsidRPr="00A90D11" w:rsidRDefault="00A90D11" w:rsidP="00A90D11">
      <w:pPr>
        <w:spacing w:after="40"/>
        <w:rPr>
          <w:b/>
          <w:bCs/>
          <w:sz w:val="22"/>
          <w:szCs w:val="22"/>
        </w:rPr>
      </w:pPr>
      <w:r w:rsidRPr="00A90D11">
        <w:rPr>
          <w:b/>
          <w:bCs/>
          <w:sz w:val="22"/>
          <w:szCs w:val="22"/>
        </w:rPr>
        <w:t>Published Author &amp; Page Layout Designer</w:t>
      </w:r>
    </w:p>
    <w:p w14:paraId="6AB15286" w14:textId="77777777" w:rsidR="00A90D11" w:rsidRDefault="00A90D11" w:rsidP="00A90D11">
      <w:pPr>
        <w:spacing w:after="40"/>
      </w:pPr>
    </w:p>
    <w:p w14:paraId="75772B72" w14:textId="77777777" w:rsidR="00A90D11" w:rsidRDefault="00A90D11" w:rsidP="00A90D11">
      <w:pPr>
        <w:pStyle w:val="ListParagraph"/>
        <w:numPr>
          <w:ilvl w:val="0"/>
          <w:numId w:val="2"/>
        </w:numPr>
        <w:spacing w:after="40"/>
      </w:pPr>
      <w:proofErr w:type="gramStart"/>
      <w:r>
        <w:t>Authored original</w:t>
      </w:r>
      <w:proofErr w:type="gramEnd"/>
      <w:r>
        <w:t xml:space="preserve"> poetry published in literary journals</w:t>
      </w:r>
    </w:p>
    <w:p w14:paraId="2FB7DE95" w14:textId="03C8F06A" w:rsidR="00A90D11" w:rsidRDefault="00A90D11" w:rsidP="00A90D11">
      <w:pPr>
        <w:pStyle w:val="ListParagraph"/>
        <w:numPr>
          <w:ilvl w:val="1"/>
          <w:numId w:val="2"/>
        </w:numPr>
        <w:spacing w:after="40"/>
      </w:pPr>
      <w:r>
        <w:t xml:space="preserve">Tulip Wolf Journal </w:t>
      </w:r>
      <w:r>
        <w:t>("The Cost of Passing" and "The Mirror Knows")</w:t>
      </w:r>
    </w:p>
    <w:p w14:paraId="1661D24E" w14:textId="66844545" w:rsidR="00A90D11" w:rsidRDefault="00BD26E2" w:rsidP="00A90D11">
      <w:pPr>
        <w:pStyle w:val="ListParagraph"/>
        <w:numPr>
          <w:ilvl w:val="2"/>
          <w:numId w:val="2"/>
        </w:numPr>
        <w:spacing w:after="40"/>
      </w:pPr>
      <w:r w:rsidRPr="00BD26E2">
        <w:t>https://www.instagram.com/p/DbiGVBVtdsN/</w:t>
      </w:r>
    </w:p>
    <w:p w14:paraId="3632D89A" w14:textId="67E6293D" w:rsidR="00A90D11" w:rsidRDefault="00A90D11" w:rsidP="00A90D11">
      <w:pPr>
        <w:pStyle w:val="ListParagraph"/>
        <w:numPr>
          <w:ilvl w:val="1"/>
          <w:numId w:val="2"/>
        </w:numPr>
        <w:spacing w:after="40"/>
      </w:pPr>
      <w:r>
        <w:t>ANARKISS</w:t>
      </w:r>
    </w:p>
    <w:p w14:paraId="0835DD07" w14:textId="7735A77F" w:rsidR="00BD26E2" w:rsidRDefault="00BD26E2" w:rsidP="00BD26E2">
      <w:pPr>
        <w:pStyle w:val="ListParagraph"/>
        <w:numPr>
          <w:ilvl w:val="2"/>
          <w:numId w:val="2"/>
        </w:numPr>
        <w:spacing w:after="40"/>
      </w:pPr>
      <w:r>
        <w:t>ISSUE #12</w:t>
      </w:r>
      <w:r>
        <w:t xml:space="preserve"> </w:t>
      </w:r>
      <w:r>
        <w:t>Reclamation</w:t>
      </w:r>
      <w:r>
        <w:t xml:space="preserve"> &amp; ISSUE #11 </w:t>
      </w:r>
      <w:r w:rsidRPr="00BD26E2">
        <w:t>Bodies Without Permission</w:t>
      </w:r>
    </w:p>
    <w:p w14:paraId="01A34D09" w14:textId="2797271D" w:rsidR="00BD26E2" w:rsidRDefault="00BD26E2" w:rsidP="00BD26E2">
      <w:pPr>
        <w:pStyle w:val="ListParagraph"/>
        <w:numPr>
          <w:ilvl w:val="2"/>
          <w:numId w:val="2"/>
        </w:numPr>
        <w:spacing w:after="40"/>
      </w:pPr>
      <w:r w:rsidRPr="00BD26E2">
        <w:t>https://anarkisszine.com/25576-2/</w:t>
      </w:r>
    </w:p>
    <w:p w14:paraId="3BE2D64B" w14:textId="77777777" w:rsidR="00A90D11" w:rsidRDefault="00A90D11" w:rsidP="00A90D11">
      <w:pPr>
        <w:spacing w:after="40"/>
      </w:pPr>
    </w:p>
    <w:p w14:paraId="77C0C308" w14:textId="77777777" w:rsidR="00E27CF9" w:rsidRDefault="00000000">
      <w:pPr>
        <w:pBdr>
          <w:bottom w:val="single" w:sz="6" w:space="2" w:color="888888"/>
        </w:pBdr>
        <w:spacing w:before="160" w:after="80"/>
      </w:pPr>
      <w:r>
        <w:rPr>
          <w:b/>
          <w:bCs/>
          <w:color w:val="222222"/>
        </w:rPr>
        <w:t>EDUCATION &amp; CERTIFICATIONS</w:t>
      </w:r>
    </w:p>
    <w:p w14:paraId="3906FFFE" w14:textId="77777777" w:rsidR="00E27CF9" w:rsidRDefault="00000000">
      <w:pPr>
        <w:pStyle w:val="ListParagraph"/>
        <w:numPr>
          <w:ilvl w:val="0"/>
          <w:numId w:val="1"/>
        </w:numPr>
        <w:spacing w:after="60"/>
      </w:pPr>
      <w:proofErr w:type="gramStart"/>
      <w:r>
        <w:t>Associate's Degree</w:t>
      </w:r>
      <w:proofErr w:type="gramEnd"/>
      <w:r>
        <w:t>, General Studies — Valencia College, Orlando, FL</w:t>
      </w:r>
    </w:p>
    <w:p w14:paraId="5C97974D" w14:textId="77777777" w:rsidR="00E27CF9" w:rsidRDefault="00000000">
      <w:pPr>
        <w:pStyle w:val="ListParagraph"/>
        <w:numPr>
          <w:ilvl w:val="0"/>
          <w:numId w:val="1"/>
        </w:numPr>
        <w:spacing w:after="60"/>
      </w:pPr>
      <w:r>
        <w:t>Certification: Google Digital Marketing &amp; E-commerce (2023)</w:t>
      </w:r>
    </w:p>
    <w:sectPr w:rsidR="00E27CF9">
      <w:pgSz w:w="12240" w:h="15840"/>
      <w:pgMar w:top="540" w:right="850" w:bottom="540" w:left="85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F23899"/>
    <w:multiLevelType w:val="hybridMultilevel"/>
    <w:tmpl w:val="013A70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2B2270"/>
    <w:multiLevelType w:val="hybridMultilevel"/>
    <w:tmpl w:val="236E75B6"/>
    <w:lvl w:ilvl="0" w:tplc="5B3C71CE">
      <w:start w:val="1"/>
      <w:numFmt w:val="bullet"/>
      <w:lvlText w:val="●"/>
      <w:lvlJc w:val="left"/>
      <w:pPr>
        <w:ind w:left="720" w:hanging="360"/>
      </w:pPr>
    </w:lvl>
    <w:lvl w:ilvl="1" w:tplc="72DE3E3A">
      <w:start w:val="1"/>
      <w:numFmt w:val="bullet"/>
      <w:lvlText w:val="○"/>
      <w:lvlJc w:val="left"/>
      <w:pPr>
        <w:ind w:left="1440" w:hanging="360"/>
      </w:pPr>
    </w:lvl>
    <w:lvl w:ilvl="2" w:tplc="B168790A">
      <w:start w:val="1"/>
      <w:numFmt w:val="bullet"/>
      <w:lvlText w:val="■"/>
      <w:lvlJc w:val="left"/>
      <w:pPr>
        <w:ind w:left="2160" w:hanging="360"/>
      </w:pPr>
    </w:lvl>
    <w:lvl w:ilvl="3" w:tplc="09381426">
      <w:start w:val="1"/>
      <w:numFmt w:val="bullet"/>
      <w:lvlText w:val="●"/>
      <w:lvlJc w:val="left"/>
      <w:pPr>
        <w:ind w:left="2880" w:hanging="360"/>
      </w:pPr>
    </w:lvl>
    <w:lvl w:ilvl="4" w:tplc="5B1469BE">
      <w:start w:val="1"/>
      <w:numFmt w:val="bullet"/>
      <w:lvlText w:val="○"/>
      <w:lvlJc w:val="left"/>
      <w:pPr>
        <w:ind w:left="3600" w:hanging="360"/>
      </w:pPr>
    </w:lvl>
    <w:lvl w:ilvl="5" w:tplc="3AB8F91E">
      <w:start w:val="1"/>
      <w:numFmt w:val="bullet"/>
      <w:lvlText w:val="■"/>
      <w:lvlJc w:val="left"/>
      <w:pPr>
        <w:ind w:left="4320" w:hanging="360"/>
      </w:pPr>
    </w:lvl>
    <w:lvl w:ilvl="6" w:tplc="79AC4058">
      <w:start w:val="1"/>
      <w:numFmt w:val="bullet"/>
      <w:lvlText w:val="●"/>
      <w:lvlJc w:val="left"/>
      <w:pPr>
        <w:ind w:left="5040" w:hanging="360"/>
      </w:pPr>
    </w:lvl>
    <w:lvl w:ilvl="7" w:tplc="E0DE29DE">
      <w:start w:val="1"/>
      <w:numFmt w:val="bullet"/>
      <w:lvlText w:val="●"/>
      <w:lvlJc w:val="left"/>
      <w:pPr>
        <w:ind w:left="5760" w:hanging="360"/>
      </w:pPr>
    </w:lvl>
    <w:lvl w:ilvl="8" w:tplc="B576E1D6">
      <w:start w:val="1"/>
      <w:numFmt w:val="bullet"/>
      <w:lvlText w:val="●"/>
      <w:lvlJc w:val="left"/>
      <w:pPr>
        <w:ind w:left="6480" w:hanging="360"/>
      </w:pPr>
    </w:lvl>
  </w:abstractNum>
  <w:num w:numId="1" w16cid:durableId="180822478">
    <w:abstractNumId w:val="1"/>
    <w:lvlOverride w:ilvl="0">
      <w:startOverride w:val="1"/>
    </w:lvlOverride>
  </w:num>
  <w:num w:numId="2" w16cid:durableId="11985403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7CF9"/>
    <w:rsid w:val="00411BA8"/>
    <w:rsid w:val="00A90D11"/>
    <w:rsid w:val="00BD26E2"/>
    <w:rsid w:val="00E27CF9"/>
    <w:rsid w:val="00E720ED"/>
    <w:rsid w:val="00FA2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67988F"/>
  <w15:docId w15:val="{4DD9EB0E-C372-44A2-B28A-EE47BB7CD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669</Words>
  <Characters>3814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Alexander Marshall</cp:lastModifiedBy>
  <cp:revision>2</cp:revision>
  <dcterms:created xsi:type="dcterms:W3CDTF">2026-08-12T05:25:00Z</dcterms:created>
  <dcterms:modified xsi:type="dcterms:W3CDTF">2026-08-12T05:25:00Z</dcterms:modified>
</cp:coreProperties>
</file>